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06" w:rsidRPr="00624106" w:rsidRDefault="00624106" w:rsidP="00624106">
      <w:pPr>
        <w:shd w:val="clear" w:color="auto" w:fill="FFFFFF"/>
        <w:spacing w:after="266" w:line="313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624106">
        <w:rPr>
          <w:rFonts w:ascii="Arial" w:eastAsia="Times New Roman" w:hAnsi="Arial" w:cs="Arial"/>
          <w:b/>
          <w:bCs/>
          <w:color w:val="4D4D4D"/>
          <w:sz w:val="24"/>
          <w:szCs w:val="24"/>
        </w:rPr>
        <w:t>Приказ Министерства просвещения РФ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:rsidR="00624106" w:rsidRPr="00624106" w:rsidRDefault="00624106" w:rsidP="00624106">
      <w:pPr>
        <w:shd w:val="clear" w:color="auto" w:fill="FFFFFF"/>
        <w:spacing w:after="188" w:line="266" w:lineRule="atLeast"/>
        <w:rPr>
          <w:rFonts w:ascii="Arial" w:eastAsia="Times New Roman" w:hAnsi="Arial" w:cs="Arial"/>
          <w:color w:val="333333"/>
        </w:rPr>
      </w:pPr>
      <w:r w:rsidRPr="00624106">
        <w:rPr>
          <w:rFonts w:ascii="Arial" w:eastAsia="Times New Roman" w:hAnsi="Arial" w:cs="Arial"/>
          <w:color w:val="333333"/>
        </w:rPr>
        <w:t>2 ноября 2022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0"/>
      <w:bookmarkEnd w:id="0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В соответствии с частями 5 и 7 статьи 18 Федерального закона от 29 декабря 2012 г. № 273-ФЗ «Об образовании в Российской Федерации» (Собрание законодательства Российской Федерации, 2012, № 53, ст. 7598; </w:t>
      </w: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2022, № 39, ст. 6541), частью 3 статьи 4 Федерального закона от 2 декабря 2019 г. № 403-ФЗ «О внесении изменений в Федеральный закон «Об образовании в Российской Федерации» и отдельные законодательные акты Российской Федерации» (Собрание законодательства Российской Федерации, 2019, № 49, ст. 6962), подпунктом 4.2.8</w:t>
      </w:r>
      <w:r w:rsidRPr="00624106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624106">
        <w:rPr>
          <w:rFonts w:ascii="Arial" w:eastAsia="Times New Roman" w:hAnsi="Arial" w:cs="Arial"/>
          <w:color w:val="333333"/>
          <w:sz w:val="24"/>
          <w:szCs w:val="24"/>
        </w:rPr>
        <w:t>пункта 4 Положения о Министерстве просвещения Российской Федерации, утвержденного постановлением Правительства Российской Федерации от 28 июля 2018</w:t>
      </w:r>
      <w:proofErr w:type="gramEnd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 г. № 884 (Собрание законодательства Российской Федерации, 2018, № 32, ст. 5343; 2020, № 11, ст. 1547), приказываю: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№ 1 к настоящему приказу.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Установить, что учебники из числа учебников, входивших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</w:t>
      </w:r>
      <w:proofErr w:type="gramEnd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Федерации от 20 мая 2020 г. № 254 (зарегистрирован Министерством юстиции Российской Федерации 14 сентября 2020 г., регистрационный № 59808), с изменениями, внесенными приказом Министерства просвещения Российской Федерации от 23 декабря 2020 г. № 766 (зарегистрирован Министерством юстиции Российской Федерации 2 марта 2021 г., регистрационный № 62645) (далее - федеральный перечень учебников, утвержденный приказом № 254), и включенные в федеральный перечень учебников, допущенных к использованию при</w:t>
      </w:r>
      <w:proofErr w:type="gramEnd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утвержденный</w:t>
      </w:r>
      <w:proofErr w:type="gramEnd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 пунктом 1 настоящего приказа, используются до 25 сентября 2025 года.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3. Установить: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lastRenderedPageBreak/>
        <w:t>а) предельный срок использования учебников, содержавшихся в федеральном перечне учебников, утвержденном приказом № 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пунктом 1 настоящего приказа, согласно приложению № 2 к настоящему приказу;</w:t>
      </w:r>
      <w:proofErr w:type="gramEnd"/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б) предельный срок использования учебников, исключенных приказом Министерства просвещения Российской Федерации от 23 декабря 2020 г. № 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 (зарегистрирован Министерством юстиции</w:t>
      </w:r>
      <w:proofErr w:type="gramEnd"/>
      <w:r w:rsidRPr="0062410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Российской Федерации 2 марта 2021 г., регистрационный № 62645), из федерального перечня учебников, утвержденного приказом № 254, согласно приложению № 3 к настоящему приказу.</w:t>
      </w:r>
      <w:proofErr w:type="gramEnd"/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4. Признать утратившими силу приказы Министерства просвещения Российской Федерации: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от 20 мая 2020 г. № 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Министерством юстиции Российской Федерации 14 сентября 2020 г., регистрационный № 59808);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24106">
        <w:rPr>
          <w:rFonts w:ascii="Arial" w:eastAsia="Times New Roman" w:hAnsi="Arial" w:cs="Arial"/>
          <w:color w:val="333333"/>
          <w:sz w:val="24"/>
          <w:szCs w:val="24"/>
        </w:rPr>
        <w:t>от 23 декабря 2021 г. № 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 (зарегистрирован Министерством юстиции Российской Федерации 2 марта 2021 г., регистрационный № 62645).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6"/>
        <w:gridCol w:w="3966"/>
      </w:tblGrid>
      <w:tr w:rsidR="00624106" w:rsidRPr="00624106" w:rsidTr="00624106">
        <w:tc>
          <w:tcPr>
            <w:tcW w:w="2500" w:type="pct"/>
            <w:hideMark/>
          </w:tcPr>
          <w:p w:rsidR="00624106" w:rsidRPr="00624106" w:rsidRDefault="00624106" w:rsidP="006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1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62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Министра</w:t>
            </w:r>
          </w:p>
        </w:tc>
        <w:tc>
          <w:tcPr>
            <w:tcW w:w="2500" w:type="pct"/>
            <w:hideMark/>
          </w:tcPr>
          <w:p w:rsidR="00624106" w:rsidRPr="00624106" w:rsidRDefault="00624106" w:rsidP="0062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6">
              <w:rPr>
                <w:rFonts w:ascii="Times New Roman" w:eastAsia="Times New Roman" w:hAnsi="Times New Roman" w:cs="Times New Roman"/>
                <w:sz w:val="24"/>
                <w:szCs w:val="24"/>
              </w:rPr>
              <w:t>А.В. Бугаев</w:t>
            </w:r>
          </w:p>
        </w:tc>
      </w:tr>
    </w:tbl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Зарегистрировано в Минюсте РФ 1 ноября 2022 г.</w:t>
      </w:r>
    </w:p>
    <w:p w:rsidR="00624106" w:rsidRP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t>Регистрационный № 70799</w:t>
      </w:r>
    </w:p>
    <w:p w:rsid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450A7" w:rsidRDefault="002450A7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450A7" w:rsidRDefault="002450A7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450A7" w:rsidRDefault="002450A7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624106" w:rsidRDefault="00624106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24106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Приложение № 1</w:t>
      </w:r>
      <w:r w:rsidRPr="00624106">
        <w:rPr>
          <w:rFonts w:ascii="Arial" w:eastAsia="Times New Roman" w:hAnsi="Arial" w:cs="Arial"/>
          <w:color w:val="333333"/>
          <w:sz w:val="24"/>
          <w:szCs w:val="24"/>
        </w:rPr>
        <w:br/>
        <w:t>к приказу Министерства просвещения</w:t>
      </w:r>
      <w:r w:rsidRPr="00624106">
        <w:rPr>
          <w:rFonts w:ascii="Arial" w:eastAsia="Times New Roman" w:hAnsi="Arial" w:cs="Arial"/>
          <w:color w:val="333333"/>
          <w:sz w:val="24"/>
          <w:szCs w:val="24"/>
        </w:rPr>
        <w:br/>
        <w:t>Российской Федерации</w:t>
      </w:r>
      <w:r w:rsidRPr="00624106">
        <w:rPr>
          <w:rFonts w:ascii="Arial" w:eastAsia="Times New Roman" w:hAnsi="Arial" w:cs="Arial"/>
          <w:color w:val="333333"/>
          <w:sz w:val="24"/>
          <w:szCs w:val="24"/>
        </w:rPr>
        <w:br/>
        <w:t>от 21 сентября 2022 г. № 858</w:t>
      </w:r>
    </w:p>
    <w:p w:rsidR="002450A7" w:rsidRDefault="002450A7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450A7" w:rsidRDefault="002450A7" w:rsidP="002450A7">
      <w:pPr>
        <w:pStyle w:val="a3"/>
        <w:shd w:val="clear" w:color="auto" w:fill="FFFFFF"/>
        <w:spacing w:before="0" w:beforeAutospacing="0" w:after="266" w:afterAutospacing="0" w:line="28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Приложение № 2</w:t>
      </w:r>
    </w:p>
    <w:p w:rsidR="002450A7" w:rsidRDefault="002450A7" w:rsidP="002450A7">
      <w:pPr>
        <w:pStyle w:val="a3"/>
        <w:shd w:val="clear" w:color="auto" w:fill="FFFFFF"/>
        <w:spacing w:before="0" w:beforeAutospacing="0" w:after="266" w:afterAutospacing="0" w:line="28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УТВЕРЖДЕН</w:t>
      </w:r>
      <w:r>
        <w:rPr>
          <w:rFonts w:ascii="Arial" w:hAnsi="Arial" w:cs="Arial"/>
          <w:color w:val="333333"/>
        </w:rPr>
        <w:br/>
        <w:t>приказом Министерства просвещения</w:t>
      </w:r>
      <w:r>
        <w:rPr>
          <w:rFonts w:ascii="Arial" w:hAnsi="Arial" w:cs="Arial"/>
          <w:color w:val="333333"/>
        </w:rPr>
        <w:br/>
        <w:t>Российской Федерации</w:t>
      </w:r>
      <w:r>
        <w:rPr>
          <w:rFonts w:ascii="Arial" w:hAnsi="Arial" w:cs="Arial"/>
          <w:color w:val="333333"/>
        </w:rPr>
        <w:br/>
        <w:t>от 21 сентября 2022 г. № 858</w:t>
      </w:r>
    </w:p>
    <w:p w:rsidR="002450A7" w:rsidRPr="00624106" w:rsidRDefault="002450A7" w:rsidP="00624106">
      <w:pPr>
        <w:shd w:val="clear" w:color="auto" w:fill="FFFFFF"/>
        <w:spacing w:after="266" w:line="282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624106" w:rsidRDefault="00624106">
      <w:r>
        <w:t xml:space="preserve">Ссылка </w:t>
      </w:r>
      <w:r w:rsidR="002450A7">
        <w:t>на приложения</w:t>
      </w:r>
      <w:r>
        <w:t xml:space="preserve">: </w:t>
      </w:r>
      <w:hyperlink r:id="rId4" w:history="1">
        <w:r w:rsidRPr="002C3B1C">
          <w:rPr>
            <w:rStyle w:val="a4"/>
          </w:rPr>
          <w:t>https://www.garant.ru/products/ipo/prime/doc/405490287/</w:t>
        </w:r>
      </w:hyperlink>
    </w:p>
    <w:sectPr w:rsidR="0062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4106"/>
    <w:rsid w:val="002450A7"/>
    <w:rsid w:val="0062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1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6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4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3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490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4743</Characters>
  <Application>Microsoft Office Word</Application>
  <DocSecurity>0</DocSecurity>
  <Lines>39</Lines>
  <Paragraphs>11</Paragraphs>
  <ScaleCrop>false</ScaleCrop>
  <Company>Grizli777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3</cp:revision>
  <dcterms:created xsi:type="dcterms:W3CDTF">2023-08-17T05:23:00Z</dcterms:created>
  <dcterms:modified xsi:type="dcterms:W3CDTF">2023-08-17T05:32:00Z</dcterms:modified>
</cp:coreProperties>
</file>